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F5D" w:rsidRPr="00010356" w:rsidRDefault="00D91E33" w:rsidP="00DB13E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«Кәсіби шығармашылық практикум</w:t>
      </w:r>
      <w:bookmarkStart w:id="0" w:name="_GoBack"/>
      <w:bookmarkEnd w:id="0"/>
      <w:r w:rsidR="00DB13E8" w:rsidRPr="00010356">
        <w:rPr>
          <w:rFonts w:ascii="Times New Roman" w:hAnsi="Times New Roman" w:cs="Times New Roman"/>
          <w:b/>
          <w:sz w:val="28"/>
          <w:szCs w:val="28"/>
          <w:lang w:val="kk-KZ"/>
        </w:rPr>
        <w:t>» пәні бойынша емтихан сұрақтары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Интернеттің шығу тарихы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 түсінігі және түрлері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Блогтардың тақырыптары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Жеке блогтары бар танымал журналистерді табу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Журналистердің барынша танымал қоғамдастықтарын табу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Блогтар мен пікірлер бойынша іздеу – кез-келген тақырыпты таңдап алыңыз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Таблоид, таблоид журналисі түсінігі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Таблоидтық басылымдарға тән ерекшеліктер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Таблоид журналистерінің қасиеттері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Таблоид жұмысының жағымды және жағымсыз жақтары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Тақырып қою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Ақпарат іздеу әдіс-тәсілдері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Тақырып таңдау, қоя білу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Мақаланың құрылымы, жазылу тәртібі, қойылатын талаптар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Танымал журналистің белгілі бір тақырыптағы  журналистік зерттеуін тауып алып, талдау, аудиторияға түсіндіру, критерилерді ашып көрсеут.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Журналистік зерттеу түсінігі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Журналистік зерттеуге қойылатын талаптар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Зерттеуді жазу үрдісі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Телесценарийді құрудағы талаптар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Телесценарий құжаттары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Сценарлық өтініш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Сценарлық жоспар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Сценарийлер түрлері (ақпараттық, танымдық, публицистіқ, ток-шоу т.б.)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Мақала жазу тәсілдері.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Лидтің түрлері.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Түрлі бағытта мақала жазу.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Сараптамалық мақалалар түсінігі және принциптері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Проблеманы көтеру, сараптамашы-шебер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Проблеманың түбіне ғана үңілмей, оны жан-жақты зерттеу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Монтаждық сьемкалар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Сұхбат түсіру тәсілдері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Мәтін мен видео сәйкестігі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Түсірілім кезіндегі сақтау қажет элементтер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Репортаждың негізгі құрылымдары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lastRenderedPageBreak/>
        <w:t>Форматтар жарысы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Подводка, ЗКТ түсініктері</w:t>
      </w:r>
    </w:p>
    <w:p w:rsidR="00DB13E8" w:rsidRPr="00010356" w:rsidRDefault="00DB13E8" w:rsidP="00DB13E8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 xml:space="preserve">Синхрон, шумовой, стенд-ап, отводка түсініктері 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Ғаламтордың, әлеуметтік желілердің таралуы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 түсінігі және түрлері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Блогтардың тақырыптары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 аудиториясы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Блогтардың әлемге таралуы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Қазақстандағы блогтар</w:t>
      </w:r>
    </w:p>
    <w:p w:rsidR="008B73C2" w:rsidRPr="00010356" w:rsidRDefault="008B73C2" w:rsidP="008B73C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Блог – мақаланы бағалау алаңы</w:t>
      </w:r>
    </w:p>
    <w:p w:rsidR="00010356" w:rsidRPr="00010356" w:rsidRDefault="00010356" w:rsidP="0001035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Журналистік зерттеуге қойылатын талаптар</w:t>
      </w:r>
    </w:p>
    <w:p w:rsidR="00010356" w:rsidRPr="00010356" w:rsidRDefault="00010356" w:rsidP="0001035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Зерттеуді жазу үрдісі</w:t>
      </w:r>
    </w:p>
    <w:p w:rsidR="00010356" w:rsidRPr="00010356" w:rsidRDefault="00010356" w:rsidP="00010356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010356">
        <w:rPr>
          <w:rFonts w:ascii="Times New Roman" w:hAnsi="Times New Roman"/>
          <w:sz w:val="28"/>
          <w:szCs w:val="28"/>
          <w:lang w:val="kk-KZ"/>
        </w:rPr>
        <w:t>Тақырып таңдау ерекшелігі</w:t>
      </w:r>
    </w:p>
    <w:p w:rsidR="00010356" w:rsidRPr="00010356" w:rsidRDefault="00010356" w:rsidP="00010356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010356">
        <w:rPr>
          <w:rFonts w:ascii="Times New Roman" w:hAnsi="Times New Roman"/>
          <w:sz w:val="28"/>
          <w:szCs w:val="28"/>
          <w:lang w:val="kk-KZ"/>
        </w:rPr>
        <w:t xml:space="preserve"> Жаңалықтар мазмұны</w:t>
      </w:r>
    </w:p>
    <w:p w:rsidR="00010356" w:rsidRPr="00010356" w:rsidRDefault="00010356" w:rsidP="00010356">
      <w:pPr>
        <w:pStyle w:val="a3"/>
        <w:numPr>
          <w:ilvl w:val="0"/>
          <w:numId w:val="17"/>
        </w:num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010356">
        <w:rPr>
          <w:rFonts w:ascii="Times New Roman" w:hAnsi="Times New Roman"/>
          <w:sz w:val="28"/>
          <w:szCs w:val="28"/>
          <w:lang w:val="kk-KZ"/>
        </w:rPr>
        <w:t xml:space="preserve"> Репортаж ерекшелігі            </w:t>
      </w:r>
    </w:p>
    <w:p w:rsidR="00010356" w:rsidRPr="00010356" w:rsidRDefault="00010356" w:rsidP="00010356">
      <w:pPr>
        <w:pStyle w:val="a3"/>
        <w:numPr>
          <w:ilvl w:val="0"/>
          <w:numId w:val="17"/>
        </w:numPr>
        <w:tabs>
          <w:tab w:val="left" w:pos="390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10356">
        <w:rPr>
          <w:rFonts w:ascii="Times New Roman" w:hAnsi="Times New Roman"/>
          <w:sz w:val="28"/>
          <w:szCs w:val="28"/>
          <w:lang w:val="kk-KZ"/>
        </w:rPr>
        <w:t xml:space="preserve"> Сұхбат алу технологиясы</w:t>
      </w:r>
    </w:p>
    <w:p w:rsidR="008B73C2" w:rsidRPr="00010356" w:rsidRDefault="008B73C2" w:rsidP="00010356">
      <w:pPr>
        <w:pStyle w:val="a3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B73C2" w:rsidRPr="00010356" w:rsidRDefault="008B73C2" w:rsidP="00010356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73C2" w:rsidRDefault="00010356" w:rsidP="008B73C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тапсырма:</w:t>
      </w:r>
    </w:p>
    <w:p w:rsidR="00010356" w:rsidRPr="00010356" w:rsidRDefault="00010356" w:rsidP="008B73C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73C2" w:rsidRPr="00010356" w:rsidRDefault="008B73C2" w:rsidP="00010356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Аналитикалық мақала жазу</w:t>
      </w:r>
    </w:p>
    <w:p w:rsidR="008B73C2" w:rsidRPr="00010356" w:rsidRDefault="008B73C2" w:rsidP="00010356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Талдамалы мақала жазу</w:t>
      </w:r>
    </w:p>
    <w:p w:rsidR="008B73C2" w:rsidRPr="00010356" w:rsidRDefault="008B73C2" w:rsidP="00010356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0356">
        <w:rPr>
          <w:rFonts w:ascii="Times New Roman" w:hAnsi="Times New Roman" w:cs="Times New Roman"/>
          <w:sz w:val="28"/>
          <w:szCs w:val="28"/>
          <w:lang w:val="kk-KZ"/>
        </w:rPr>
        <w:t>Сараптамалық мақала жазу</w:t>
      </w:r>
    </w:p>
    <w:p w:rsidR="00DB13E8" w:rsidRPr="00010356" w:rsidRDefault="00DB13E8" w:rsidP="00DB13E8">
      <w:pPr>
        <w:rPr>
          <w:sz w:val="28"/>
          <w:szCs w:val="28"/>
          <w:lang w:val="kk-KZ"/>
        </w:rPr>
      </w:pPr>
    </w:p>
    <w:sectPr w:rsidR="00DB13E8" w:rsidRPr="00010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96621"/>
    <w:multiLevelType w:val="hybridMultilevel"/>
    <w:tmpl w:val="BF744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E5BA9"/>
    <w:multiLevelType w:val="hybridMultilevel"/>
    <w:tmpl w:val="2740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E4BF4"/>
    <w:multiLevelType w:val="hybridMultilevel"/>
    <w:tmpl w:val="1F0A3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F3F33"/>
    <w:multiLevelType w:val="hybridMultilevel"/>
    <w:tmpl w:val="4678D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93261"/>
    <w:multiLevelType w:val="hybridMultilevel"/>
    <w:tmpl w:val="C7E67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E1B0F"/>
    <w:multiLevelType w:val="hybridMultilevel"/>
    <w:tmpl w:val="3C9A6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962FAC"/>
    <w:multiLevelType w:val="hybridMultilevel"/>
    <w:tmpl w:val="4372C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912BB8"/>
    <w:multiLevelType w:val="hybridMultilevel"/>
    <w:tmpl w:val="EA44E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A286C"/>
    <w:multiLevelType w:val="hybridMultilevel"/>
    <w:tmpl w:val="4334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081854"/>
    <w:multiLevelType w:val="hybridMultilevel"/>
    <w:tmpl w:val="D35E5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877DC5"/>
    <w:multiLevelType w:val="hybridMultilevel"/>
    <w:tmpl w:val="B83A3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F61666"/>
    <w:multiLevelType w:val="hybridMultilevel"/>
    <w:tmpl w:val="A774B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8726B"/>
    <w:multiLevelType w:val="hybridMultilevel"/>
    <w:tmpl w:val="10E47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E29AD"/>
    <w:multiLevelType w:val="hybridMultilevel"/>
    <w:tmpl w:val="7E982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E3178"/>
    <w:multiLevelType w:val="hybridMultilevel"/>
    <w:tmpl w:val="EBACC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7B5C4F"/>
    <w:multiLevelType w:val="hybridMultilevel"/>
    <w:tmpl w:val="37EA8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01EDE"/>
    <w:multiLevelType w:val="hybridMultilevel"/>
    <w:tmpl w:val="9EC46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432104"/>
    <w:multiLevelType w:val="hybridMultilevel"/>
    <w:tmpl w:val="6520F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4B526D"/>
    <w:multiLevelType w:val="hybridMultilevel"/>
    <w:tmpl w:val="D89C9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17"/>
  </w:num>
  <w:num w:numId="5">
    <w:abstractNumId w:val="13"/>
  </w:num>
  <w:num w:numId="6">
    <w:abstractNumId w:val="0"/>
  </w:num>
  <w:num w:numId="7">
    <w:abstractNumId w:val="8"/>
  </w:num>
  <w:num w:numId="8">
    <w:abstractNumId w:val="9"/>
  </w:num>
  <w:num w:numId="9">
    <w:abstractNumId w:val="12"/>
  </w:num>
  <w:num w:numId="10">
    <w:abstractNumId w:val="1"/>
  </w:num>
  <w:num w:numId="11">
    <w:abstractNumId w:val="18"/>
  </w:num>
  <w:num w:numId="12">
    <w:abstractNumId w:val="5"/>
  </w:num>
  <w:num w:numId="13">
    <w:abstractNumId w:val="3"/>
  </w:num>
  <w:num w:numId="14">
    <w:abstractNumId w:val="2"/>
  </w:num>
  <w:num w:numId="15">
    <w:abstractNumId w:val="15"/>
  </w:num>
  <w:num w:numId="16">
    <w:abstractNumId w:val="6"/>
  </w:num>
  <w:num w:numId="17">
    <w:abstractNumId w:val="16"/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1C6"/>
    <w:rsid w:val="00010356"/>
    <w:rsid w:val="002C51C6"/>
    <w:rsid w:val="008B73C2"/>
    <w:rsid w:val="00AE0B61"/>
    <w:rsid w:val="00C06F5D"/>
    <w:rsid w:val="00D91E33"/>
    <w:rsid w:val="00DB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A593"/>
  <w15:chartTrackingRefBased/>
  <w15:docId w15:val="{CBDC0D4A-B683-4A8D-B5CB-63E8D11DA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3E8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280</Words>
  <Characters>1596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Аман</cp:lastModifiedBy>
  <cp:revision>6</cp:revision>
  <dcterms:created xsi:type="dcterms:W3CDTF">2018-01-19T04:24:00Z</dcterms:created>
  <dcterms:modified xsi:type="dcterms:W3CDTF">2019-01-17T17:43:00Z</dcterms:modified>
</cp:coreProperties>
</file>